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EF" w:rsidRDefault="00343BEF" w:rsidP="00F86774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F86774" w:rsidRPr="001E3168" w:rsidRDefault="00F86774" w:rsidP="005B7C2A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  <w:r w:rsidRPr="001E3168">
        <w:rPr>
          <w:rFonts w:cs="Times New Roman"/>
          <w:b/>
          <w:sz w:val="22"/>
          <w:szCs w:val="22"/>
          <w:lang w:val="sr-Cyrl-CS"/>
        </w:rPr>
        <w:t>ПОЗИВ ЗА ПОДНОШЕЊЕ ПОНУДЕ 2</w:t>
      </w:r>
    </w:p>
    <w:p w:rsidR="00F86774" w:rsidRPr="001E3168" w:rsidRDefault="00F86774" w:rsidP="00F86774">
      <w:pPr>
        <w:jc w:val="center"/>
        <w:outlineLvl w:val="0"/>
        <w:rPr>
          <w:rFonts w:cs="Times New Roman"/>
          <w:b/>
          <w:sz w:val="22"/>
          <w:szCs w:val="22"/>
          <w:lang w:val="sr-Cyrl-CS"/>
        </w:rPr>
      </w:pPr>
    </w:p>
    <w:p w:rsidR="00F86774" w:rsidRPr="001E3168" w:rsidRDefault="00F86774" w:rsidP="00F86774">
      <w:pPr>
        <w:tabs>
          <w:tab w:val="left" w:pos="2707"/>
        </w:tabs>
        <w:ind w:firstLine="720"/>
        <w:rPr>
          <w:rFonts w:cs="Times New Roman"/>
          <w:sz w:val="22"/>
          <w:szCs w:val="22"/>
          <w:lang w:val="sr-Cyrl-CS"/>
        </w:rPr>
      </w:pPr>
      <w:r w:rsidRPr="001E3168">
        <w:rPr>
          <w:rFonts w:cs="Times New Roman"/>
          <w:sz w:val="22"/>
          <w:szCs w:val="22"/>
          <w:lang w:val="sr-Cyrl-CS"/>
        </w:rPr>
        <w:tab/>
      </w: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660"/>
      </w:tblGrid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/>
                <w:bCs/>
                <w:iCs/>
                <w:sz w:val="22"/>
                <w:szCs w:val="22"/>
                <w:lang w:val="sr-Cyrl-CS"/>
              </w:rPr>
              <w:t xml:space="preserve">Назив, адреса и </w:t>
            </w:r>
            <w:r w:rsidRPr="001E316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hyperlink r:id="rId4" w:history="1"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/>
                <w:sz w:val="22"/>
                <w:szCs w:val="22"/>
                <w:lang w:val="ru-RU"/>
              </w:rPr>
              <w:t>Врста наручиоца:</w:t>
            </w:r>
            <w:r w:rsidRPr="001E31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pStyle w:val="NormalWeb"/>
              <w:spacing w:before="0" w:beforeAutospacing="0" w:after="0" w:afterAutospacing="0"/>
              <w:rPr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>Просвета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/>
                <w:sz w:val="22"/>
                <w:szCs w:val="22"/>
                <w:lang w:val="ru-RU"/>
              </w:rPr>
              <w:t>Врста поступка јавне набавке: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en-US"/>
              </w:rPr>
            </w:pP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Јавна набавка мале вредности </w:t>
            </w:r>
            <w:r w:rsidRPr="001E3168">
              <w:rPr>
                <w:rFonts w:cs="Times New Roman"/>
                <w:b/>
                <w:sz w:val="22"/>
                <w:szCs w:val="22"/>
                <w:lang w:val="ru-RU"/>
              </w:rPr>
              <w:t xml:space="preserve">број </w:t>
            </w:r>
            <w:r w:rsidRPr="001E3168">
              <w:rPr>
                <w:rFonts w:cs="Times New Roman"/>
                <w:b/>
                <w:sz w:val="22"/>
                <w:szCs w:val="22"/>
                <w:lang w:val="en-US"/>
              </w:rPr>
              <w:t>4</w:t>
            </w:r>
            <w:r w:rsidRPr="001E3168">
              <w:rPr>
                <w:rFonts w:cs="Times New Roman"/>
                <w:b/>
                <w:sz w:val="22"/>
                <w:szCs w:val="22"/>
                <w:lang w:val="ru-RU"/>
              </w:rPr>
              <w:t>/20</w:t>
            </w:r>
            <w:r w:rsidRPr="001E3168">
              <w:rPr>
                <w:rFonts w:cs="Times New Roman"/>
                <w:b/>
                <w:sz w:val="22"/>
                <w:szCs w:val="22"/>
                <w:lang w:val="en-US"/>
              </w:rPr>
              <w:t>20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Врста и опис предмета набавке</w:t>
            </w:r>
            <w:r w:rsidRPr="001E31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Pr="001E316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назив и ознака из општег речника набавке</w:t>
            </w:r>
            <w:r w:rsidRPr="001E3168">
              <w:rPr>
                <w:rFonts w:cs="Times New Roman"/>
                <w:b/>
                <w:bCs/>
                <w:sz w:val="22"/>
                <w:szCs w:val="22"/>
              </w:rPr>
              <w:t>: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pStyle w:val="Default"/>
              <w:rPr>
                <w:sz w:val="22"/>
                <w:szCs w:val="22"/>
                <w:lang w:val="sr-Cyrl-CS"/>
              </w:rPr>
            </w:pPr>
            <w:r w:rsidRPr="001E3168">
              <w:rPr>
                <w:bCs/>
                <w:sz w:val="22"/>
                <w:szCs w:val="22"/>
                <w:lang w:val="sr-Cyrl-CS"/>
              </w:rPr>
              <w:t>Предмет јавне набавке</w:t>
            </w:r>
            <w:r w:rsidRPr="001E3168">
              <w:rPr>
                <w:sz w:val="22"/>
                <w:szCs w:val="22"/>
                <w:lang w:val="sr-Cyrl-CS"/>
              </w:rPr>
              <w:t xml:space="preserve"> је набавка извођења радова на текућем одржавању</w:t>
            </w:r>
            <w:r w:rsidRPr="001E3168">
              <w:rPr>
                <w:sz w:val="22"/>
                <w:szCs w:val="22"/>
              </w:rPr>
              <w:t xml:space="preserve"> A</w:t>
            </w:r>
            <w:r w:rsidRPr="001E3168">
              <w:rPr>
                <w:sz w:val="22"/>
                <w:szCs w:val="22"/>
                <w:lang w:val="sr-Cyrl-CS"/>
              </w:rPr>
              <w:t xml:space="preserve">рхеолошке збирке у згради Филозофског факултета у Београду. Филозофског факултета у Београду. </w:t>
            </w:r>
          </w:p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>Назив и о</w:t>
            </w:r>
            <w:r w:rsidRPr="001E3168">
              <w:rPr>
                <w:sz w:val="22"/>
                <w:szCs w:val="22"/>
                <w:lang w:val="ru-RU"/>
              </w:rPr>
              <w:t>знака из општег речника</w:t>
            </w:r>
            <w:r w:rsidRPr="001E3168">
              <w:rPr>
                <w:sz w:val="22"/>
                <w:szCs w:val="22"/>
              </w:rPr>
              <w:t>:</w:t>
            </w:r>
            <w:r w:rsidRPr="001E3168">
              <w:rPr>
                <w:sz w:val="22"/>
                <w:szCs w:val="22"/>
                <w:lang w:val="ru-RU"/>
              </w:rPr>
              <w:t xml:space="preserve"> Р</w:t>
            </w:r>
            <w:r w:rsidRPr="001E3168">
              <w:rPr>
                <w:sz w:val="22"/>
                <w:szCs w:val="22"/>
              </w:rPr>
              <w:t>адови</w:t>
            </w:r>
            <w:r w:rsidRPr="001E3168">
              <w:rPr>
                <w:sz w:val="22"/>
                <w:szCs w:val="22"/>
                <w:lang w:val="sr-Cyrl-CS"/>
              </w:rPr>
              <w:t xml:space="preserve"> на реновирању, </w:t>
            </w:r>
          </w:p>
          <w:p w:rsidR="00F86774" w:rsidRPr="001E3168" w:rsidRDefault="00F86774" w:rsidP="002C7A53">
            <w:pPr>
              <w:tabs>
                <w:tab w:val="clear" w:pos="1440"/>
              </w:tabs>
              <w:jc w:val="left"/>
              <w:rPr>
                <w:rFonts w:ascii="Arial" w:eastAsia="Times New Roman" w:hAnsi="Arial" w:cs="Arial"/>
                <w:lang w:val="sr-Cyrl-CS"/>
              </w:rPr>
            </w:pPr>
            <w:r w:rsidRPr="001E3168">
              <w:rPr>
                <w:rFonts w:eastAsia="Times New Roman" w:cs="Times New Roman"/>
                <w:sz w:val="22"/>
                <w:szCs w:val="22"/>
                <w:lang w:val="en-US"/>
              </w:rPr>
              <w:t>45453</w:t>
            </w:r>
            <w:r w:rsidRPr="001E3168">
              <w:rPr>
                <w:rFonts w:eastAsia="Times New Roman" w:cs="Times New Roman"/>
                <w:sz w:val="22"/>
                <w:szCs w:val="22"/>
                <w:lang w:val="sr-Cyrl-CS"/>
              </w:rPr>
              <w:t>1</w:t>
            </w:r>
            <w:r w:rsidRPr="001E3168">
              <w:rPr>
                <w:rFonts w:eastAsia="Times New Roman" w:cs="Times New Roman"/>
                <w:sz w:val="22"/>
                <w:szCs w:val="22"/>
                <w:lang w:val="en-US"/>
              </w:rPr>
              <w:t>00</w:t>
            </w:r>
            <w:r w:rsidRPr="001E3168">
              <w:rPr>
                <w:rFonts w:eastAsia="Times New Roman" w:cs="Times New Roman"/>
                <w:sz w:val="22"/>
                <w:szCs w:val="22"/>
                <w:lang w:val="sr-Cyrl-CS"/>
              </w:rPr>
              <w:t>.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b/>
                <w:bCs/>
                <w:lang w:val="ru-RU"/>
              </w:rPr>
            </w:pPr>
            <w:r w:rsidRPr="001E3168">
              <w:rPr>
                <w:rFonts w:cs="Times New Roman"/>
                <w:b/>
                <w:bCs/>
                <w:sz w:val="22"/>
                <w:szCs w:val="22"/>
              </w:rPr>
              <w:t>Критеријум</w:t>
            </w:r>
            <w:r w:rsidRPr="001E316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 xml:space="preserve"> за доделу уговора:</w:t>
            </w:r>
            <w:r w:rsidRPr="001E3168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bCs/>
                <w:lang w:val="en-US"/>
              </w:rPr>
            </w:pPr>
            <w:r w:rsidRPr="001E3168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Најнижа понуђена цена. 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bCs/>
                <w:lang w:val="sr-Cyrl-CS"/>
              </w:rPr>
            </w:pPr>
            <w:r w:rsidRPr="001E316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Начин преузимања конкурсне документације:</w:t>
            </w:r>
            <w:r w:rsidRPr="001E3168">
              <w:rPr>
                <w:rFonts w:cs="Times New Roman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bCs/>
                <w:lang w:val="en-US"/>
              </w:rPr>
            </w:pPr>
            <w:r w:rsidRPr="001E3168">
              <w:rPr>
                <w:rFonts w:cs="Times New Roman"/>
                <w:bCs/>
                <w:sz w:val="22"/>
                <w:szCs w:val="22"/>
                <w:lang w:val="sr-Cyrl-CS"/>
              </w:rPr>
              <w:t>Конкурсна документација се преузима са Портала јавних набавки и са интернет странице Наручиоца: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hyperlink r:id="rId5" w:history="1"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www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f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ru-RU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1E316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b/>
                <w:bCs/>
                <w:lang w:val="sr-Cyrl-CS"/>
              </w:rPr>
            </w:pPr>
            <w:r w:rsidRPr="001E3168">
              <w:rPr>
                <w:rFonts w:cs="Times New Roman"/>
                <w:b/>
                <w:bCs/>
                <w:sz w:val="22"/>
                <w:szCs w:val="22"/>
                <w:lang w:val="sr-Cyrl-CS"/>
              </w:rPr>
              <w:t>Напомена:</w:t>
            </w:r>
          </w:p>
        </w:tc>
        <w:tc>
          <w:tcPr>
            <w:tcW w:w="6660" w:type="dxa"/>
            <w:vAlign w:val="center"/>
          </w:tcPr>
          <w:p w:rsidR="005B7C2A" w:rsidRDefault="00F86774" w:rsidP="00776283">
            <w:pPr>
              <w:autoSpaceDE w:val="0"/>
              <w:autoSpaceDN w:val="0"/>
              <w:adjustRightInd w:val="0"/>
              <w:jc w:val="left"/>
              <w:rPr>
                <w:lang w:val="sr-Cyrl-CS"/>
              </w:rPr>
            </w:pP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У </w:t>
            </w:r>
            <w:r w:rsidRPr="001E3168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Обавештење о продужењу рока за подношење понуда од 23.03.2020. године, </w:t>
            </w:r>
            <w:r w:rsidRPr="001E3168">
              <w:rPr>
                <w:rFonts w:cs="Times New Roman"/>
                <w:sz w:val="22"/>
                <w:szCs w:val="22"/>
              </w:rPr>
              <w:t xml:space="preserve">Наручилац 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је навео да </w:t>
            </w:r>
            <w:r w:rsidRPr="001E3168">
              <w:rPr>
                <w:rFonts w:cs="Times New Roman"/>
                <w:sz w:val="22"/>
                <w:szCs w:val="22"/>
              </w:rPr>
              <w:t>ће рок за</w:t>
            </w: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 подношење  понуде одредити по престанку ванредног стања.  С обзиром да је ванредно стање укинуто </w:t>
            </w:r>
            <w:r w:rsidRPr="001E3168">
              <w:rPr>
                <w:rFonts w:cs="Times New Roman"/>
                <w:sz w:val="22"/>
                <w:szCs w:val="22"/>
              </w:rPr>
              <w:t>Наручилац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 у овом позиву одређује рок за подношење понуде.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</w:p>
          <w:p w:rsidR="005B7C2A" w:rsidRDefault="005B7C2A" w:rsidP="00776283">
            <w:pPr>
              <w:autoSpaceDE w:val="0"/>
              <w:autoSpaceDN w:val="0"/>
              <w:adjustRightInd w:val="0"/>
              <w:jc w:val="left"/>
              <w:rPr>
                <w:lang w:val="sr-Cyrl-CS"/>
              </w:rPr>
            </w:pPr>
            <w:r w:rsidRPr="001E3168">
              <w:rPr>
                <w:sz w:val="22"/>
                <w:szCs w:val="22"/>
                <w:lang w:val="sr-Cyrl-CS"/>
              </w:rPr>
              <w:t xml:space="preserve">Поред тога, Наручилац је  изменио конкурсну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 xml:space="preserve"> документацију</w:t>
            </w:r>
            <w:r>
              <w:rPr>
                <w:sz w:val="22"/>
                <w:szCs w:val="22"/>
                <w:lang w:val="sr-Cyrl-CS"/>
              </w:rPr>
              <w:t xml:space="preserve"> на странама 5 и 119</w:t>
            </w:r>
            <w:r w:rsidRPr="001E3168">
              <w:rPr>
                <w:sz w:val="22"/>
                <w:szCs w:val="22"/>
                <w:lang w:val="sr-Cyrl-CS"/>
              </w:rPr>
              <w:t xml:space="preserve"> конкурсн</w:t>
            </w:r>
            <w:r>
              <w:rPr>
                <w:sz w:val="22"/>
                <w:szCs w:val="22"/>
                <w:lang w:val="sr-Cyrl-CS"/>
              </w:rPr>
              <w:t>е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1E3168">
              <w:rPr>
                <w:sz w:val="22"/>
                <w:szCs w:val="22"/>
                <w:lang w:val="sr-Cyrl-CS"/>
              </w:rPr>
              <w:t xml:space="preserve"> документациј</w:t>
            </w:r>
            <w:r>
              <w:rPr>
                <w:sz w:val="22"/>
                <w:szCs w:val="22"/>
                <w:lang w:val="sr-Cyrl-CS"/>
              </w:rPr>
              <w:t xml:space="preserve">е, 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тако што је </w:t>
            </w:r>
            <w:r w:rsidRPr="001E3168">
              <w:rPr>
                <w:sz w:val="22"/>
                <w:szCs w:val="22"/>
                <w:lang w:val="sr-Cyrl-CS"/>
              </w:rPr>
              <w:t>прецизирао време отпочињ</w:t>
            </w:r>
            <w:r>
              <w:rPr>
                <w:sz w:val="22"/>
                <w:szCs w:val="22"/>
                <w:lang w:val="sr-Cyrl-CS"/>
              </w:rPr>
              <w:t>ања радова.</w:t>
            </w:r>
          </w:p>
          <w:p w:rsidR="00F86774" w:rsidRPr="001E3168" w:rsidRDefault="00F86774" w:rsidP="00776283">
            <w:pPr>
              <w:autoSpaceDE w:val="0"/>
              <w:autoSpaceDN w:val="0"/>
              <w:adjustRightInd w:val="0"/>
              <w:jc w:val="left"/>
              <w:rPr>
                <w:lang w:val="sr-Cyrl-CS"/>
              </w:rPr>
            </w:pPr>
            <w:r w:rsidRPr="001E3168">
              <w:rPr>
                <w:rFonts w:cs="Times New Roman"/>
                <w:sz w:val="22"/>
                <w:szCs w:val="22"/>
                <w:lang w:val="sr-Cyrl-CS"/>
              </w:rPr>
              <w:t>Наручилац истовремено објављује и О</w:t>
            </w:r>
            <w:r w:rsidRPr="001E3168">
              <w:rPr>
                <w:bCs/>
                <w:color w:val="000000"/>
                <w:sz w:val="22"/>
                <w:szCs w:val="22"/>
                <w:lang w:val="ru-RU"/>
              </w:rPr>
              <w:t xml:space="preserve">бавештење о продужењу рока за подношење понуда </w:t>
            </w:r>
            <w:r w:rsidR="005B7C2A">
              <w:rPr>
                <w:bCs/>
                <w:color w:val="000000"/>
                <w:sz w:val="22"/>
                <w:szCs w:val="22"/>
                <w:lang w:val="ru-RU"/>
              </w:rPr>
              <w:t xml:space="preserve">2, </w:t>
            </w:r>
            <w:r w:rsidRPr="001E3168">
              <w:rPr>
                <w:bCs/>
                <w:color w:val="000000"/>
                <w:sz w:val="22"/>
                <w:szCs w:val="22"/>
                <w:lang w:val="ru-RU"/>
              </w:rPr>
              <w:t xml:space="preserve">у коме су наведени исти рокови као у </w:t>
            </w:r>
            <w:r w:rsidR="00776283">
              <w:rPr>
                <w:bCs/>
                <w:color w:val="000000"/>
                <w:sz w:val="22"/>
                <w:szCs w:val="22"/>
                <w:lang w:val="ru-RU"/>
              </w:rPr>
              <w:t>овом п</w:t>
            </w:r>
            <w:r w:rsidRPr="001E3168">
              <w:rPr>
                <w:bCs/>
                <w:color w:val="000000"/>
                <w:sz w:val="22"/>
                <w:szCs w:val="22"/>
                <w:lang w:val="ru-RU"/>
              </w:rPr>
              <w:t>озиву</w:t>
            </w:r>
            <w:r w:rsidR="00776283">
              <w:rPr>
                <w:bCs/>
                <w:color w:val="000000"/>
                <w:sz w:val="22"/>
                <w:szCs w:val="22"/>
                <w:lang w:val="ru-RU"/>
              </w:rPr>
              <w:t>, и измене конкурсне документације</w:t>
            </w:r>
            <w:r w:rsidRPr="001E3168">
              <w:rPr>
                <w:bCs/>
                <w:color w:val="000000"/>
                <w:sz w:val="22"/>
                <w:szCs w:val="22"/>
                <w:lang w:val="ru-RU"/>
              </w:rPr>
              <w:t>.</w:t>
            </w:r>
            <w:r w:rsidRPr="001E3168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2C1EE6" w:rsidRDefault="00F86774" w:rsidP="002C7A53">
            <w:pPr>
              <w:jc w:val="left"/>
              <w:rPr>
                <w:rFonts w:cs="Times New Roman"/>
                <w:bCs/>
                <w:sz w:val="22"/>
                <w:szCs w:val="22"/>
                <w:lang w:val="sr-Cyrl-CS"/>
              </w:rPr>
            </w:pPr>
            <w:r w:rsidRPr="002C1EE6">
              <w:rPr>
                <w:rFonts w:cs="Times New Roman"/>
                <w:b/>
                <w:sz w:val="22"/>
                <w:szCs w:val="22"/>
                <w:lang w:val="sr-Cyrl-CS"/>
              </w:rPr>
              <w:t>Начин и рок за подношење понуде</w:t>
            </w:r>
            <w:r w:rsidR="002C1EE6">
              <w:rPr>
                <w:rFonts w:cs="Times New Roman"/>
                <w:b/>
                <w:sz w:val="22"/>
                <w:szCs w:val="22"/>
                <w:lang w:val="en-US"/>
              </w:rPr>
              <w:t xml:space="preserve"> </w:t>
            </w:r>
            <w:r w:rsidR="002C1EE6" w:rsidRPr="002C1EE6">
              <w:rPr>
                <w:b/>
                <w:bCs/>
                <w:sz w:val="22"/>
                <w:szCs w:val="22"/>
                <w:lang w:val="ru-RU"/>
              </w:rPr>
              <w:t>(нови рок)</w:t>
            </w:r>
            <w:r w:rsidRPr="002C1EE6">
              <w:rPr>
                <w:rFonts w:cs="Times New Roman"/>
                <w:b/>
                <w:sz w:val="22"/>
                <w:szCs w:val="22"/>
                <w:lang w:val="sr-Cyrl-CS"/>
              </w:rPr>
              <w:t>:</w:t>
            </w:r>
          </w:p>
          <w:p w:rsidR="00F86774" w:rsidRPr="001E3168" w:rsidRDefault="00F86774" w:rsidP="002C7A53">
            <w:pPr>
              <w:jc w:val="left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pStyle w:val="Default"/>
              <w:tabs>
                <w:tab w:val="left" w:pos="1440"/>
              </w:tabs>
              <w:rPr>
                <w:sz w:val="22"/>
                <w:szCs w:val="22"/>
                <w:lang w:val="ru-RU"/>
              </w:rPr>
            </w:pPr>
            <w:r w:rsidRPr="001E3168">
              <w:rPr>
                <w:sz w:val="22"/>
                <w:szCs w:val="22"/>
                <w:lang w:val="ru-RU"/>
              </w:rPr>
              <w:t xml:space="preserve">Понуда се подноси у писаном облику, </w:t>
            </w:r>
            <w:r w:rsidRPr="001E3168">
              <w:rPr>
                <w:sz w:val="22"/>
                <w:szCs w:val="22"/>
                <w:lang w:val="sr-Cyrl-CS"/>
              </w:rPr>
              <w:t xml:space="preserve">на српском језику, </w:t>
            </w:r>
            <w:r w:rsidRPr="001E3168">
              <w:rPr>
                <w:sz w:val="22"/>
                <w:szCs w:val="22"/>
                <w:lang w:val="ru-RU"/>
              </w:rPr>
              <w:t xml:space="preserve">у затвореној коверти или кутији, на адресу: 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Универзитет у Београду - Филозофски факултет, Београд, Чика Љубина 18-20, </w:t>
            </w:r>
            <w:r w:rsidRPr="001E3168">
              <w:rPr>
                <w:bCs/>
                <w:iCs/>
                <w:sz w:val="22"/>
                <w:szCs w:val="22"/>
              </w:rPr>
              <w:t>I</w:t>
            </w:r>
            <w:r w:rsidRPr="001E3168">
              <w:rPr>
                <w:bCs/>
                <w:iCs/>
                <w:sz w:val="22"/>
                <w:szCs w:val="22"/>
                <w:lang w:val="sr-Cyrl-CS"/>
              </w:rPr>
              <w:t xml:space="preserve"> спрат, архива</w:t>
            </w:r>
            <w:r w:rsidRPr="001E3168">
              <w:rPr>
                <w:sz w:val="22"/>
                <w:szCs w:val="22"/>
                <w:lang w:val="ru-RU"/>
              </w:rPr>
              <w:t>. Коверат на предњој страни мора имати текст "ПОНУДА-НЕ ОТВАРАЈ", назив и број јавне набавке, а на полеђини назив, број телефона и адресу понуђача.</w:t>
            </w:r>
          </w:p>
          <w:p w:rsidR="00F86774" w:rsidRPr="001E3168" w:rsidRDefault="00F86774" w:rsidP="002C7A53">
            <w:pPr>
              <w:pStyle w:val="Default"/>
              <w:tabs>
                <w:tab w:val="left" w:pos="1440"/>
              </w:tabs>
              <w:rPr>
                <w:b/>
                <w:sz w:val="22"/>
                <w:szCs w:val="22"/>
                <w:u w:val="single"/>
                <w:lang w:val="sr-Cyrl-CS"/>
              </w:rPr>
            </w:pPr>
            <w:r w:rsidRPr="001E3168">
              <w:rPr>
                <w:b/>
                <w:sz w:val="22"/>
                <w:szCs w:val="22"/>
                <w:u w:val="single"/>
                <w:lang w:val="sr-Cyrl-CS"/>
              </w:rPr>
              <w:t>Рок за подношење понуде истиче дана 25.06</w:t>
            </w:r>
            <w:r w:rsidRPr="001E3168">
              <w:rPr>
                <w:b/>
                <w:sz w:val="22"/>
                <w:szCs w:val="22"/>
                <w:u w:val="single"/>
                <w:lang w:val="ru-RU"/>
              </w:rPr>
              <w:t>.2020. године</w:t>
            </w:r>
            <w:r w:rsidRPr="001E3168">
              <w:rPr>
                <w:b/>
                <w:sz w:val="22"/>
                <w:szCs w:val="22"/>
                <w:u w:val="single"/>
                <w:lang w:val="sr-Cyrl-CS"/>
              </w:rPr>
              <w:t xml:space="preserve"> године у </w:t>
            </w:r>
            <w:r w:rsidRPr="001E3168">
              <w:rPr>
                <w:b/>
                <w:sz w:val="22"/>
                <w:szCs w:val="22"/>
                <w:u w:val="single"/>
                <w:lang w:val="ru-RU"/>
              </w:rPr>
              <w:t>12,00</w:t>
            </w:r>
            <w:r w:rsidRPr="001E3168">
              <w:rPr>
                <w:b/>
                <w:sz w:val="22"/>
                <w:szCs w:val="22"/>
                <w:u w:val="single"/>
                <w:lang w:val="sr-Cyrl-CS"/>
              </w:rPr>
              <w:t xml:space="preserve"> часова.</w:t>
            </w:r>
          </w:p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sz w:val="22"/>
                <w:szCs w:val="22"/>
                <w:lang w:val="ru-RU"/>
              </w:rPr>
              <w:t>Понуда која је поднета по истеку рока за подношење понуда сматраће се  неблаговременом и биће враћена понуђачу, неотворена, по окончању поступка јавног отварања.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pStyle w:val="Default"/>
              <w:tabs>
                <w:tab w:val="left" w:pos="1440"/>
              </w:tabs>
              <w:rPr>
                <w:b/>
                <w:color w:val="auto"/>
                <w:sz w:val="22"/>
                <w:szCs w:val="22"/>
                <w:lang w:val="ru-RU"/>
              </w:rPr>
            </w:pPr>
            <w:r w:rsidRPr="001E3168">
              <w:rPr>
                <w:b/>
                <w:color w:val="auto"/>
                <w:sz w:val="22"/>
                <w:szCs w:val="22"/>
                <w:lang w:val="ru-RU"/>
              </w:rPr>
              <w:t xml:space="preserve">Место, време и начин отварања понуда: </w:t>
            </w:r>
          </w:p>
          <w:p w:rsidR="00F86774" w:rsidRPr="001E3168" w:rsidRDefault="00F86774" w:rsidP="002C7A53">
            <w:pPr>
              <w:pStyle w:val="Default"/>
              <w:tabs>
                <w:tab w:val="left" w:pos="1440"/>
              </w:tabs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660" w:type="dxa"/>
            <w:vAlign w:val="center"/>
          </w:tcPr>
          <w:p w:rsidR="00F86774" w:rsidRPr="001E3168" w:rsidRDefault="00F86774" w:rsidP="005B7C2A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Cs/>
                <w:sz w:val="22"/>
                <w:szCs w:val="22"/>
                <w:lang w:val="ru-RU"/>
              </w:rPr>
              <w:t>Јавно о</w:t>
            </w: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тварање благовремено достављених понуда, одржаће се дана </w:t>
            </w:r>
            <w:r w:rsidRPr="001E3168">
              <w:rPr>
                <w:sz w:val="22"/>
                <w:szCs w:val="22"/>
                <w:u w:val="single"/>
                <w:lang w:val="sr-Cyrl-CS"/>
              </w:rPr>
              <w:t>25.06</w:t>
            </w:r>
            <w:r w:rsidRPr="001E3168">
              <w:rPr>
                <w:sz w:val="22"/>
                <w:szCs w:val="22"/>
                <w:u w:val="single"/>
                <w:lang w:val="ru-RU"/>
              </w:rPr>
              <w:t>.2020.</w:t>
            </w:r>
            <w:r w:rsidRPr="001E3168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године</w:t>
            </w:r>
            <w:r w:rsidRPr="001E3168">
              <w:rPr>
                <w:rFonts w:cs="Times New Roman"/>
                <w:sz w:val="22"/>
                <w:szCs w:val="22"/>
                <w:u w:val="single"/>
                <w:lang w:val="en-US"/>
              </w:rPr>
              <w:t>,</w:t>
            </w:r>
            <w:r w:rsidRPr="001E3168">
              <w:rPr>
                <w:rFonts w:cs="Times New Roman"/>
                <w:sz w:val="22"/>
                <w:szCs w:val="22"/>
                <w:u w:val="single"/>
                <w:lang w:val="ru-RU"/>
              </w:rPr>
              <w:t xml:space="preserve"> са почетком у </w:t>
            </w:r>
            <w:r w:rsidRPr="001E3168">
              <w:rPr>
                <w:rFonts w:cs="Times New Roman"/>
                <w:sz w:val="22"/>
                <w:szCs w:val="22"/>
                <w:u w:val="single"/>
              </w:rPr>
              <w:t>12,30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 часова</w:t>
            </w: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 у </w:t>
            </w:r>
            <w:r w:rsidRPr="001E3168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Филозофском факултету, Београд, Чика Љубина 18-20, </w:t>
            </w: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спрат </w:t>
            </w:r>
            <w:r w:rsidRPr="001E3168">
              <w:rPr>
                <w:rFonts w:cs="Times New Roman"/>
                <w:sz w:val="22"/>
                <w:szCs w:val="22"/>
              </w:rPr>
              <w:t>I</w:t>
            </w: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r w:rsidRPr="001E3168">
              <w:rPr>
                <w:rFonts w:cs="Times New Roman"/>
                <w:bCs/>
                <w:iCs/>
                <w:sz w:val="22"/>
                <w:szCs w:val="22"/>
                <w:lang w:val="sr-Cyrl-CS"/>
              </w:rPr>
              <w:t>канцеларија 155</w:t>
            </w:r>
            <w:r w:rsidRPr="001E3168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.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b/>
                <w:lang w:val="ru-RU"/>
              </w:rPr>
            </w:pPr>
            <w:r w:rsidRPr="001E3168">
              <w:rPr>
                <w:rFonts w:cs="Times New Roman"/>
                <w:b/>
                <w:sz w:val="22"/>
                <w:szCs w:val="22"/>
                <w:lang w:val="ru-RU"/>
              </w:rPr>
              <w:t>Услови за учешће представника понуђача у поступку отварања понуда: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ru-RU"/>
              </w:rPr>
            </w:pPr>
            <w:r w:rsidRPr="001E3168">
              <w:rPr>
                <w:rFonts w:cs="Times New Roman"/>
                <w:sz w:val="22"/>
                <w:szCs w:val="22"/>
                <w:lang w:val="ru-RU"/>
              </w:rPr>
              <w:t>Представници понуђача који ће бити присутни, дужни су да пре почетка јавног отварања понуда, комисији Наручиоца поднесу уредно пуномоћје за учешће у поступку отварања понуда.</w:t>
            </w:r>
          </w:p>
        </w:tc>
      </w:tr>
      <w:tr w:rsidR="00F86774" w:rsidRPr="001E3168" w:rsidTr="00343BEF"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b/>
                <w:sz w:val="22"/>
                <w:szCs w:val="22"/>
                <w:lang w:val="sr-Cyrl-CS"/>
              </w:rPr>
              <w:t>Рок за доношење о</w:t>
            </w:r>
            <w:r w:rsidRPr="001E3168">
              <w:rPr>
                <w:rFonts w:cs="Times New Roman"/>
                <w:b/>
                <w:sz w:val="22"/>
                <w:szCs w:val="22"/>
              </w:rPr>
              <w:t>длук</w:t>
            </w:r>
            <w:r w:rsidRPr="001E3168">
              <w:rPr>
                <w:rFonts w:cs="Times New Roman"/>
                <w:b/>
                <w:sz w:val="22"/>
                <w:szCs w:val="22"/>
                <w:lang w:val="sr-Cyrl-CS"/>
              </w:rPr>
              <w:t>е: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Одлука </w:t>
            </w:r>
            <w:r w:rsidRPr="001E3168">
              <w:rPr>
                <w:rFonts w:cs="Times New Roman"/>
                <w:sz w:val="22"/>
                <w:szCs w:val="22"/>
              </w:rPr>
              <w:t xml:space="preserve">о 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>додели уговора</w:t>
            </w:r>
            <w:r w:rsidRPr="001E3168">
              <w:rPr>
                <w:rFonts w:cs="Times New Roman"/>
                <w:sz w:val="22"/>
                <w:szCs w:val="22"/>
              </w:rPr>
              <w:t xml:space="preserve"> биће донета</w:t>
            </w:r>
            <w:r w:rsidRPr="001E316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E3168">
              <w:rPr>
                <w:rFonts w:cs="Times New Roman"/>
                <w:sz w:val="22"/>
                <w:szCs w:val="22"/>
              </w:rPr>
              <w:t xml:space="preserve">у 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року </w:t>
            </w:r>
            <w:r w:rsidRPr="001E3168">
              <w:rPr>
                <w:rFonts w:cs="Times New Roman"/>
                <w:sz w:val="22"/>
                <w:szCs w:val="22"/>
              </w:rPr>
              <w:t xml:space="preserve">од 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>10</w:t>
            </w:r>
            <w:r w:rsidRPr="001E3168">
              <w:rPr>
                <w:rFonts w:cs="Times New Roman"/>
                <w:sz w:val="22"/>
                <w:szCs w:val="22"/>
              </w:rPr>
              <w:t xml:space="preserve"> дана, од дана јавног отварања понуда.</w:t>
            </w:r>
          </w:p>
        </w:tc>
      </w:tr>
      <w:tr w:rsidR="00F86774" w:rsidRPr="001E3168" w:rsidTr="00343BEF">
        <w:trPr>
          <w:trHeight w:val="197"/>
        </w:trPr>
        <w:tc>
          <w:tcPr>
            <w:tcW w:w="342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ru-RU"/>
              </w:rPr>
            </w:pPr>
            <w:r w:rsidRPr="001E3168">
              <w:rPr>
                <w:rFonts w:cs="Times New Roman"/>
                <w:b/>
                <w:sz w:val="22"/>
                <w:szCs w:val="22"/>
              </w:rPr>
              <w:t>K</w:t>
            </w:r>
            <w:r w:rsidRPr="001E3168">
              <w:rPr>
                <w:rFonts w:cs="Times New Roman"/>
                <w:b/>
                <w:sz w:val="22"/>
                <w:szCs w:val="22"/>
                <w:lang w:val="sr-Cyrl-CS"/>
              </w:rPr>
              <w:t>онтакт:</w:t>
            </w:r>
            <w:r w:rsidRPr="001E3168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6660" w:type="dxa"/>
            <w:vAlign w:val="center"/>
          </w:tcPr>
          <w:p w:rsidR="00F86774" w:rsidRPr="001E3168" w:rsidRDefault="00F86774" w:rsidP="002C7A53">
            <w:pPr>
              <w:jc w:val="left"/>
              <w:rPr>
                <w:rFonts w:cs="Times New Roman"/>
                <w:lang w:val="sr-Cyrl-CS"/>
              </w:rPr>
            </w:pPr>
            <w:r w:rsidRPr="001E3168">
              <w:rPr>
                <w:rFonts w:cs="Times New Roman"/>
                <w:sz w:val="22"/>
                <w:szCs w:val="22"/>
                <w:lang w:val="sr-Cyrl-CS"/>
              </w:rPr>
              <w:t xml:space="preserve">Особа за контакт је </w:t>
            </w:r>
            <w:r w:rsidRPr="001E3168">
              <w:rPr>
                <w:rFonts w:cs="Times New Roman"/>
                <w:bCs/>
                <w:sz w:val="22"/>
                <w:szCs w:val="22"/>
                <w:lang w:val="sr-Cyrl-CS"/>
              </w:rPr>
              <w:t>Соња Мирковић</w:t>
            </w:r>
            <w:r w:rsidRPr="001E3168">
              <w:rPr>
                <w:rFonts w:cs="Times New Roman"/>
                <w:sz w:val="22"/>
                <w:szCs w:val="22"/>
                <w:lang w:val="sr-Cyrl-CS"/>
              </w:rPr>
              <w:t>, e</w:t>
            </w:r>
            <w:r w:rsidRPr="001E3168">
              <w:rPr>
                <w:rFonts w:cs="Times New Roman"/>
                <w:sz w:val="22"/>
                <w:szCs w:val="22"/>
              </w:rPr>
              <w:t xml:space="preserve"> – mail: </w:t>
            </w:r>
            <w:hyperlink r:id="rId6" w:history="1"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nabavk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е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@f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bg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ac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  <w:lang w:val="sr-Cyrl-CS"/>
                </w:rPr>
                <w:t>.</w:t>
              </w:r>
              <w:r w:rsidRPr="001E3168">
                <w:rPr>
                  <w:rStyle w:val="Hyperlink"/>
                  <w:rFonts w:cs="Times New Roman"/>
                  <w:sz w:val="22"/>
                  <w:szCs w:val="22"/>
                </w:rPr>
                <w:t>rs</w:t>
              </w:r>
            </w:hyperlink>
            <w:r w:rsidRPr="001E3168">
              <w:rPr>
                <w:rFonts w:cs="Times New Roman"/>
                <w:sz w:val="22"/>
                <w:szCs w:val="22"/>
              </w:rPr>
              <w:tab/>
            </w:r>
          </w:p>
        </w:tc>
      </w:tr>
    </w:tbl>
    <w:p w:rsidR="001845D7" w:rsidRPr="00343BEF" w:rsidRDefault="001845D7" w:rsidP="00343BEF">
      <w:pPr>
        <w:autoSpaceDE w:val="0"/>
        <w:autoSpaceDN w:val="0"/>
        <w:adjustRightInd w:val="0"/>
        <w:rPr>
          <w:b/>
          <w:bCs/>
          <w:color w:val="000000"/>
          <w:lang w:val="sr-Cyrl-CS"/>
        </w:rPr>
      </w:pPr>
      <w:bookmarkStart w:id="0" w:name="_GoBack"/>
      <w:bookmarkEnd w:id="0"/>
    </w:p>
    <w:sectPr w:rsidR="001845D7" w:rsidRPr="00343BEF" w:rsidSect="0018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86774"/>
    <w:rsid w:val="000A7EBD"/>
    <w:rsid w:val="000C1A38"/>
    <w:rsid w:val="001845D7"/>
    <w:rsid w:val="002C1EE6"/>
    <w:rsid w:val="00343BEF"/>
    <w:rsid w:val="00434DED"/>
    <w:rsid w:val="005B7C2A"/>
    <w:rsid w:val="00637041"/>
    <w:rsid w:val="0064566C"/>
    <w:rsid w:val="00776283"/>
    <w:rsid w:val="00883669"/>
    <w:rsid w:val="00C44593"/>
    <w:rsid w:val="00F86774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74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86774"/>
    <w:rPr>
      <w:color w:val="314695"/>
      <w:u w:val="single"/>
    </w:rPr>
  </w:style>
  <w:style w:type="paragraph" w:styleId="NormalWeb">
    <w:name w:val="Normal (Web)"/>
    <w:basedOn w:val="Normal"/>
    <w:uiPriority w:val="99"/>
    <w:rsid w:val="00F86774"/>
    <w:pPr>
      <w:tabs>
        <w:tab w:val="clear" w:pos="1440"/>
      </w:tabs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Default">
    <w:name w:val="Default"/>
    <w:rsid w:val="00F867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bavk&#1077;@f.bg.ac.rs" TargetMode="External"/><Relationship Id="rId5" Type="http://schemas.openxmlformats.org/officeDocument/2006/relationships/hyperlink" Target="http://www.f.bg.ac.rs/" TargetMode="External"/><Relationship Id="rId4" Type="http://schemas.openxmlformats.org/officeDocument/2006/relationships/hyperlink" Target="http://www.f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7</cp:revision>
  <cp:lastPrinted>2020-06-11T12:35:00Z</cp:lastPrinted>
  <dcterms:created xsi:type="dcterms:W3CDTF">2020-06-11T12:14:00Z</dcterms:created>
  <dcterms:modified xsi:type="dcterms:W3CDTF">2020-06-11T12:46:00Z</dcterms:modified>
</cp:coreProperties>
</file>